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3D87" w:rsidRPr="00B33D87" w:rsidRDefault="00B33D87" w:rsidP="00B33D87">
      <w:pPr>
        <w:spacing w:after="0"/>
        <w:jc w:val="center"/>
        <w:rPr>
          <w:b/>
          <w:sz w:val="24"/>
          <w:lang w:val="en-US"/>
        </w:rPr>
      </w:pPr>
      <w:r w:rsidRPr="00B33D87">
        <w:rPr>
          <w:b/>
          <w:sz w:val="24"/>
          <w:lang w:val="en-US"/>
        </w:rPr>
        <w:t>Erasmus-+Project SHARPEN – evaluation of the learning module summer semester 2017</w:t>
      </w:r>
    </w:p>
    <w:p w:rsidR="00B33D87" w:rsidRPr="00B33D87" w:rsidRDefault="00B33D87" w:rsidP="00B33D87">
      <w:pPr>
        <w:spacing w:after="0"/>
        <w:rPr>
          <w:b/>
          <w:sz w:val="20"/>
          <w:lang w:val="en-US"/>
        </w:rPr>
      </w:pPr>
    </w:p>
    <w:p w:rsidR="00B33D87" w:rsidRPr="00B33D87" w:rsidRDefault="00B33D87" w:rsidP="00B33D87">
      <w:pPr>
        <w:spacing w:after="0"/>
        <w:rPr>
          <w:b/>
          <w:sz w:val="20"/>
          <w:lang w:val="en-US"/>
        </w:rPr>
      </w:pPr>
    </w:p>
    <w:p w:rsidR="00B33D87" w:rsidRPr="00B33D87" w:rsidRDefault="00B33D87" w:rsidP="00B33D87">
      <w:pPr>
        <w:shd w:val="clear" w:color="auto" w:fill="E7E6E6"/>
        <w:spacing w:after="0"/>
        <w:rPr>
          <w:b/>
          <w:sz w:val="20"/>
          <w:lang w:val="en-US"/>
        </w:rPr>
      </w:pPr>
      <w:r w:rsidRPr="00B33D87">
        <w:rPr>
          <w:b/>
          <w:sz w:val="20"/>
          <w:lang w:val="en-US"/>
        </w:rPr>
        <w:t>Dear students,</w:t>
      </w:r>
    </w:p>
    <w:p w:rsidR="00B33D87" w:rsidRPr="00B33D87" w:rsidRDefault="00B33D87" w:rsidP="00B33D87">
      <w:pPr>
        <w:shd w:val="clear" w:color="auto" w:fill="E7E6E6"/>
        <w:spacing w:after="0"/>
        <w:rPr>
          <w:sz w:val="20"/>
          <w:lang w:val="en-US"/>
        </w:rPr>
      </w:pPr>
      <w:r w:rsidRPr="00B33D87">
        <w:rPr>
          <w:sz w:val="20"/>
          <w:lang w:val="en-US"/>
        </w:rPr>
        <w:t xml:space="preserve">With this survey, we want to get to know, how you evaluate this module. The survey’s target is about getting findings for developing the range of the module. The participation in the surveys is voluntary and anonymous. All information are defeated by data protection. </w:t>
      </w:r>
    </w:p>
    <w:p w:rsidR="00B33D87" w:rsidRPr="00B33D87" w:rsidRDefault="00B33D87" w:rsidP="00B33D87">
      <w:pPr>
        <w:shd w:val="clear" w:color="auto" w:fill="E7E6E6"/>
        <w:spacing w:after="0"/>
        <w:rPr>
          <w:sz w:val="20"/>
          <w:lang w:val="en-US"/>
        </w:rPr>
      </w:pPr>
    </w:p>
    <w:p w:rsidR="00B33D87" w:rsidRPr="00B33D87" w:rsidRDefault="00B33D87" w:rsidP="00B33D87">
      <w:pPr>
        <w:shd w:val="clear" w:color="auto" w:fill="E7E6E6"/>
        <w:spacing w:after="0"/>
        <w:rPr>
          <w:b/>
          <w:sz w:val="20"/>
          <w:lang w:val="en-US"/>
        </w:rPr>
      </w:pPr>
      <w:r w:rsidRPr="00B33D87">
        <w:rPr>
          <w:b/>
          <w:sz w:val="20"/>
          <w:lang w:val="en-US"/>
        </w:rPr>
        <w:t>Thank you for your participation.</w:t>
      </w:r>
    </w:p>
    <w:p w:rsidR="00B33D87" w:rsidRPr="00B33D87" w:rsidRDefault="00B33D87" w:rsidP="00B33D87">
      <w:pPr>
        <w:spacing w:after="0"/>
        <w:rPr>
          <w:sz w:val="20"/>
          <w:lang w:val="en-US"/>
        </w:rPr>
      </w:pPr>
    </w:p>
    <w:p w:rsidR="00B33D87" w:rsidRPr="00B33D87" w:rsidRDefault="00B33D87" w:rsidP="00B33D87">
      <w:pPr>
        <w:tabs>
          <w:tab w:val="left" w:pos="708"/>
          <w:tab w:val="left" w:pos="1416"/>
          <w:tab w:val="left" w:pos="2124"/>
          <w:tab w:val="left" w:pos="2821"/>
        </w:tabs>
        <w:spacing w:after="0"/>
        <w:rPr>
          <w:sz w:val="20"/>
          <w:lang w:val="en-US"/>
        </w:rPr>
      </w:pPr>
      <w:r w:rsidRPr="00B33D87">
        <w:rPr>
          <w:noProof/>
          <w:sz w:val="20"/>
          <w:lang w:eastAsia="cs-CZ"/>
        </w:rPr>
        <mc:AlternateContent>
          <mc:Choice Requires="wps">
            <w:drawing>
              <wp:anchor distT="0" distB="0" distL="114300" distR="114300" simplePos="0" relativeHeight="251660288" behindDoc="0" locked="0" layoutInCell="1" allowOverlap="1" wp14:anchorId="3B1BBA00" wp14:editId="31BB713C">
                <wp:simplePos x="0" y="0"/>
                <wp:positionH relativeFrom="column">
                  <wp:posOffset>1718145</wp:posOffset>
                </wp:positionH>
                <wp:positionV relativeFrom="paragraph">
                  <wp:posOffset>2453</wp:posOffset>
                </wp:positionV>
                <wp:extent cx="149860" cy="149860"/>
                <wp:effectExtent l="0" t="0" r="21590" b="21590"/>
                <wp:wrapNone/>
                <wp:docPr id="6" name="Rectangle 3"/>
                <wp:cNvGraphicFramePr/>
                <a:graphic xmlns:a="http://schemas.openxmlformats.org/drawingml/2006/main">
                  <a:graphicData uri="http://schemas.microsoft.com/office/word/2010/wordprocessingShape">
                    <wps:wsp>
                      <wps:cNvSpPr/>
                      <wps:spPr>
                        <a:xfrm>
                          <a:off x="0" y="0"/>
                          <a:ext cx="149860" cy="149860"/>
                        </a:xfrm>
                        <a:prstGeom prst="rect">
                          <a:avLst/>
                        </a:prstGeom>
                        <a:noFill/>
                        <a:ln w="12700" cap="flat" cmpd="sng" algn="ctr">
                          <a:solidFill>
                            <a:sysClr val="windowText" lastClr="000000"/>
                          </a:solidFill>
                          <a:prstDash val="solid"/>
                          <a:miter lim="800000"/>
                        </a:ln>
                        <a:effectLst/>
                      </wps:spPr>
                      <wps:txbx>
                        <w:txbxContent>
                          <w:p w:rsidR="00B33D87" w:rsidRPr="00B33D87" w:rsidRDefault="00B33D87" w:rsidP="00B33D87">
                            <w:pPr>
                              <w:spacing w:line="240" w:lineRule="auto"/>
                              <w:rPr>
                                <w:color w:val="262626"/>
                                <w:sz w:val="28"/>
                              </w:rPr>
                            </w:pPr>
                            <w:r w:rsidRPr="00B33D87">
                              <w:rPr>
                                <w:color w:val="262626"/>
                                <w:sz w:val="28"/>
                              </w:rP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BBA00" id="Rectangle 3" o:spid="_x0000_s1026" style="position:absolute;margin-left:135.3pt;margin-top:.2pt;width:11.8pt;height:1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" filled="f" strokecolor="windowText" strokeweight="1pt">
                <v:textbox>
                  <w:txbxContent>
                    <w:p w:rsidR="00B33D87" w:rsidRPr="00B33D87" w:rsidRDefault="00B33D87" w:rsidP="00B33D87">
                      <w:pPr>
                        <w:spacing w:line="240" w:lineRule="auto"/>
                        <w:rPr>
                          <w:color w:val="262626"/>
                          <w:sz w:val="28"/>
                        </w:rPr>
                      </w:pPr>
                      <w:r w:rsidRPr="00B33D87">
                        <w:rPr>
                          <w:color w:val="262626"/>
                          <w:sz w:val="28"/>
                        </w:rPr>
                        <w:t>xx</w:t>
                      </w:r>
                    </w:p>
                  </w:txbxContent>
                </v:textbox>
              </v:rect>
            </w:pict>
          </mc:Fallback>
        </mc:AlternateContent>
      </w:r>
      <w:r w:rsidRPr="00B33D87">
        <w:rPr>
          <w:noProof/>
          <w:sz w:val="20"/>
          <w:lang w:eastAsia="cs-CZ"/>
        </w:rPr>
        <mc:AlternateContent>
          <mc:Choice Requires="wps">
            <w:drawing>
              <wp:anchor distT="0" distB="0" distL="114300" distR="114300" simplePos="0" relativeHeight="251663360" behindDoc="0" locked="0" layoutInCell="1" allowOverlap="1" wp14:anchorId="7EF3DF76" wp14:editId="6CD0BBCF">
                <wp:simplePos x="0" y="0"/>
                <wp:positionH relativeFrom="column">
                  <wp:posOffset>2656205</wp:posOffset>
                </wp:positionH>
                <wp:positionV relativeFrom="paragraph">
                  <wp:posOffset>6350</wp:posOffset>
                </wp:positionV>
                <wp:extent cx="142240" cy="132080"/>
                <wp:effectExtent l="0" t="0" r="10160" b="20320"/>
                <wp:wrapNone/>
                <wp:docPr id="9" name="Rectangle 7"/>
                <wp:cNvGraphicFramePr/>
                <a:graphic xmlns:a="http://schemas.openxmlformats.org/drawingml/2006/main">
                  <a:graphicData uri="http://schemas.microsoft.com/office/word/2010/wordprocessingShape">
                    <wps:wsp>
                      <wps:cNvSpPr/>
                      <wps:spPr>
                        <a:xfrm>
                          <a:off x="0" y="0"/>
                          <a:ext cx="142240" cy="1320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A4D48" id="Rectangle 7" o:spid="_x0000_s1026" style="position:absolute;margin-left:209.15pt;margin-top:.5pt;width:11.2pt;height:10.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" filled="f" strokecolor="windowText" strokeweight="1pt"/>
            </w:pict>
          </mc:Fallback>
        </mc:AlternateContent>
      </w:r>
      <w:r w:rsidRPr="00B33D87">
        <w:rPr>
          <w:noProof/>
          <w:sz w:val="20"/>
          <w:lang w:eastAsia="cs-CZ"/>
        </w:rPr>
        <mc:AlternateContent>
          <mc:Choice Requires="wps">
            <w:drawing>
              <wp:anchor distT="0" distB="0" distL="114300" distR="114300" simplePos="0" relativeHeight="251662336" behindDoc="0" locked="0" layoutInCell="1" allowOverlap="1" wp14:anchorId="1EC1DD7A" wp14:editId="0E5A4CBE">
                <wp:simplePos x="0" y="0"/>
                <wp:positionH relativeFrom="column">
                  <wp:posOffset>2346325</wp:posOffset>
                </wp:positionH>
                <wp:positionV relativeFrom="paragraph">
                  <wp:posOffset>6350</wp:posOffset>
                </wp:positionV>
                <wp:extent cx="142240" cy="132080"/>
                <wp:effectExtent l="0" t="0" r="10160" b="20320"/>
                <wp:wrapNone/>
                <wp:docPr id="10" name="Rectangle 6"/>
                <wp:cNvGraphicFramePr/>
                <a:graphic xmlns:a="http://schemas.openxmlformats.org/drawingml/2006/main">
                  <a:graphicData uri="http://schemas.microsoft.com/office/word/2010/wordprocessingShape">
                    <wps:wsp>
                      <wps:cNvSpPr/>
                      <wps:spPr>
                        <a:xfrm>
                          <a:off x="0" y="0"/>
                          <a:ext cx="142240" cy="1320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54BF8E" id="Rectangle 6" o:spid="_x0000_s1026" style="position:absolute;margin-left:184.75pt;margin-top:.5pt;width:11.2pt;height:10.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" filled="f" strokecolor="windowText" strokeweight="1pt"/>
            </w:pict>
          </mc:Fallback>
        </mc:AlternateContent>
      </w:r>
      <w:r w:rsidRPr="00B33D87">
        <w:rPr>
          <w:noProof/>
          <w:sz w:val="20"/>
          <w:lang w:eastAsia="cs-CZ"/>
        </w:rPr>
        <mc:AlternateContent>
          <mc:Choice Requires="wps">
            <w:drawing>
              <wp:anchor distT="0" distB="0" distL="114300" distR="114300" simplePos="0" relativeHeight="251661312" behindDoc="0" locked="0" layoutInCell="1" allowOverlap="1" wp14:anchorId="393ECA13" wp14:editId="38DB0575">
                <wp:simplePos x="0" y="0"/>
                <wp:positionH relativeFrom="column">
                  <wp:posOffset>2037080</wp:posOffset>
                </wp:positionH>
                <wp:positionV relativeFrom="paragraph">
                  <wp:posOffset>4445</wp:posOffset>
                </wp:positionV>
                <wp:extent cx="142240" cy="132080"/>
                <wp:effectExtent l="0" t="0" r="10160" b="20320"/>
                <wp:wrapNone/>
                <wp:docPr id="11" name="Rectangle 5"/>
                <wp:cNvGraphicFramePr/>
                <a:graphic xmlns:a="http://schemas.openxmlformats.org/drawingml/2006/main">
                  <a:graphicData uri="http://schemas.microsoft.com/office/word/2010/wordprocessingShape">
                    <wps:wsp>
                      <wps:cNvSpPr/>
                      <wps:spPr>
                        <a:xfrm>
                          <a:off x="0" y="0"/>
                          <a:ext cx="142240" cy="1320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E715BE" id="Rectangle 5" o:spid="_x0000_s1026" style="position:absolute;margin-left:160.4pt;margin-top:.35pt;width:11.2pt;height:10.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" filled="f" strokecolor="windowText" strokeweight="1pt"/>
            </w:pict>
          </mc:Fallback>
        </mc:AlternateContent>
      </w:r>
      <w:r w:rsidRPr="00B33D87">
        <w:rPr>
          <w:noProof/>
          <w:sz w:val="20"/>
          <w:lang w:eastAsia="cs-CZ"/>
        </w:rPr>
        <mc:AlternateContent>
          <mc:Choice Requires="wps">
            <w:drawing>
              <wp:anchor distT="0" distB="0" distL="114300" distR="114300" simplePos="0" relativeHeight="251659264" behindDoc="0" locked="0" layoutInCell="1" allowOverlap="1" wp14:anchorId="456D2914" wp14:editId="07CDBA5D">
                <wp:simplePos x="0" y="0"/>
                <wp:positionH relativeFrom="column">
                  <wp:posOffset>1406525</wp:posOffset>
                </wp:positionH>
                <wp:positionV relativeFrom="paragraph">
                  <wp:posOffset>6350</wp:posOffset>
                </wp:positionV>
                <wp:extent cx="142240" cy="132080"/>
                <wp:effectExtent l="0" t="0" r="10160" b="20320"/>
                <wp:wrapNone/>
                <wp:docPr id="12" name="Rectangle 2"/>
                <wp:cNvGraphicFramePr/>
                <a:graphic xmlns:a="http://schemas.openxmlformats.org/drawingml/2006/main">
                  <a:graphicData uri="http://schemas.microsoft.com/office/word/2010/wordprocessingShape">
                    <wps:wsp>
                      <wps:cNvSpPr/>
                      <wps:spPr>
                        <a:xfrm>
                          <a:off x="0" y="0"/>
                          <a:ext cx="142240" cy="1320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188653" id="Rectangle 2" o:spid="_x0000_s1026" style="position:absolute;margin-left:110.75pt;margin-top:.5pt;width:11.2pt;height:1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" filled="f" strokecolor="windowText" strokeweight="1pt"/>
            </w:pict>
          </mc:Fallback>
        </mc:AlternateContent>
      </w:r>
      <w:r w:rsidRPr="00B33D87">
        <w:rPr>
          <w:sz w:val="20"/>
          <w:lang w:val="en-US"/>
        </w:rPr>
        <w:t>Please mark like this:</w:t>
      </w:r>
      <w:r w:rsidRPr="00B33D87">
        <w:rPr>
          <w:sz w:val="20"/>
          <w:lang w:val="en-US"/>
        </w:rPr>
        <w:tab/>
        <w:t xml:space="preserve">              </w:t>
      </w:r>
      <w:r w:rsidRPr="00B33D87">
        <w:rPr>
          <w:lang w:val="en-US"/>
        </w:rPr>
        <w:t>X</w:t>
      </w:r>
    </w:p>
    <w:p w:rsidR="00B33D87" w:rsidRPr="00B33D87" w:rsidRDefault="00B33D87" w:rsidP="00B33D87">
      <w:pPr>
        <w:spacing w:after="0"/>
        <w:rPr>
          <w:sz w:val="20"/>
          <w:lang w:val="en-US"/>
        </w:rPr>
      </w:pPr>
      <w:r w:rsidRPr="00B33D87">
        <w:rPr>
          <w:noProof/>
          <w:sz w:val="20"/>
          <w:lang w:eastAsia="cs-CZ"/>
        </w:rPr>
        <mc:AlternateContent>
          <mc:Choice Requires="wps">
            <w:drawing>
              <wp:anchor distT="0" distB="0" distL="114300" distR="114300" simplePos="0" relativeHeight="251668480" behindDoc="0" locked="0" layoutInCell="1" allowOverlap="1" wp14:anchorId="7A7329F2" wp14:editId="2F1D108B">
                <wp:simplePos x="0" y="0"/>
                <wp:positionH relativeFrom="column">
                  <wp:posOffset>2661555</wp:posOffset>
                </wp:positionH>
                <wp:positionV relativeFrom="paragraph">
                  <wp:posOffset>4445</wp:posOffset>
                </wp:positionV>
                <wp:extent cx="138065" cy="132080"/>
                <wp:effectExtent l="0" t="0" r="14605" b="20320"/>
                <wp:wrapNone/>
                <wp:docPr id="13" name="Rectangle 12"/>
                <wp:cNvGraphicFramePr/>
                <a:graphic xmlns:a="http://schemas.openxmlformats.org/drawingml/2006/main">
                  <a:graphicData uri="http://schemas.microsoft.com/office/word/2010/wordprocessingShape">
                    <wps:wsp>
                      <wps:cNvSpPr/>
                      <wps:spPr>
                        <a:xfrm>
                          <a:off x="0" y="0"/>
                          <a:ext cx="138065" cy="132080"/>
                        </a:xfrm>
                        <a:prstGeom prst="rect">
                          <a:avLst/>
                        </a:prstGeom>
                        <a:noFill/>
                        <a:ln w="12700" cap="flat" cmpd="sng" algn="ctr">
                          <a:solidFill>
                            <a:sysClr val="windowText" lastClr="000000"/>
                          </a:solidFill>
                          <a:prstDash val="solid"/>
                          <a:miter lim="800000"/>
                        </a:ln>
                        <a:effectLst/>
                      </wps:spPr>
                      <wps:txbx>
                        <w:txbxContent>
                          <w:p w:rsidR="00B33D87" w:rsidRPr="00B33D87" w:rsidRDefault="00B33D87" w:rsidP="00B33D87">
                            <w:pPr>
                              <w:rPr>
                                <w:color w:val="2626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329F2" id="Rectangle 12" o:spid="_x0000_s1027" style="position:absolute;margin-left:209.55pt;margin-top:.35pt;width:10.85pt;height:1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" filled="f" strokecolor="windowText" strokeweight="1pt">
                <v:textbox>
                  <w:txbxContent>
                    <w:p w:rsidR="00B33D87" w:rsidRPr="00B33D87" w:rsidRDefault="00B33D87" w:rsidP="00B33D87">
                      <w:pPr>
                        <w:rPr>
                          <w:color w:val="262626"/>
                        </w:rPr>
                      </w:pPr>
                    </w:p>
                  </w:txbxContent>
                </v:textbox>
              </v:rect>
            </w:pict>
          </mc:Fallback>
        </mc:AlternateContent>
      </w:r>
      <w:r w:rsidRPr="00B33D87">
        <w:rPr>
          <w:noProof/>
          <w:sz w:val="20"/>
          <w:lang w:eastAsia="cs-CZ"/>
        </w:rPr>
        <mc:AlternateContent>
          <mc:Choice Requires="wps">
            <w:drawing>
              <wp:anchor distT="0" distB="0" distL="114300" distR="114300" simplePos="0" relativeHeight="251667456" behindDoc="0" locked="0" layoutInCell="1" allowOverlap="1" wp14:anchorId="09106011" wp14:editId="54422F29">
                <wp:simplePos x="0" y="0"/>
                <wp:positionH relativeFrom="column">
                  <wp:posOffset>2345960</wp:posOffset>
                </wp:positionH>
                <wp:positionV relativeFrom="paragraph">
                  <wp:posOffset>2174</wp:posOffset>
                </wp:positionV>
                <wp:extent cx="142240" cy="132080"/>
                <wp:effectExtent l="0" t="0" r="10160" b="20320"/>
                <wp:wrapNone/>
                <wp:docPr id="14" name="Rectangle 11"/>
                <wp:cNvGraphicFramePr/>
                <a:graphic xmlns:a="http://schemas.openxmlformats.org/drawingml/2006/main">
                  <a:graphicData uri="http://schemas.microsoft.com/office/word/2010/wordprocessingShape">
                    <wps:wsp>
                      <wps:cNvSpPr/>
                      <wps:spPr>
                        <a:xfrm>
                          <a:off x="0" y="0"/>
                          <a:ext cx="142240" cy="1320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87D6DA" id="Rectangle 11" o:spid="_x0000_s1026" style="position:absolute;margin-left:184.7pt;margin-top:.15pt;width:11.2pt;height:10.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" filled="f" strokecolor="windowText" strokeweight="1pt"/>
            </w:pict>
          </mc:Fallback>
        </mc:AlternateContent>
      </w:r>
      <w:r w:rsidRPr="00B33D87">
        <w:rPr>
          <w:noProof/>
          <w:sz w:val="20"/>
          <w:lang w:eastAsia="cs-CZ"/>
        </w:rPr>
        <mc:AlternateContent>
          <mc:Choice Requires="wps">
            <w:drawing>
              <wp:anchor distT="0" distB="0" distL="114300" distR="114300" simplePos="0" relativeHeight="251666432" behindDoc="0" locked="0" layoutInCell="1" allowOverlap="1" wp14:anchorId="0A182093" wp14:editId="5AA6515C">
                <wp:simplePos x="0" y="0"/>
                <wp:positionH relativeFrom="column">
                  <wp:posOffset>2037350</wp:posOffset>
                </wp:positionH>
                <wp:positionV relativeFrom="paragraph">
                  <wp:posOffset>2174</wp:posOffset>
                </wp:positionV>
                <wp:extent cx="142240" cy="132080"/>
                <wp:effectExtent l="0" t="0" r="10160" b="20320"/>
                <wp:wrapNone/>
                <wp:docPr id="15" name="Rectangle 10"/>
                <wp:cNvGraphicFramePr/>
                <a:graphic xmlns:a="http://schemas.openxmlformats.org/drawingml/2006/main">
                  <a:graphicData uri="http://schemas.microsoft.com/office/word/2010/wordprocessingShape">
                    <wps:wsp>
                      <wps:cNvSpPr/>
                      <wps:spPr>
                        <a:xfrm>
                          <a:off x="0" y="0"/>
                          <a:ext cx="142240" cy="1320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6FF2B1" id="Rectangle 10" o:spid="_x0000_s1026" style="position:absolute;margin-left:160.4pt;margin-top:.15pt;width:11.2pt;height:10.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" filled="f" strokecolor="windowText" strokeweight="1pt"/>
            </w:pict>
          </mc:Fallback>
        </mc:AlternateContent>
      </w:r>
      <w:r w:rsidRPr="00B33D87">
        <w:rPr>
          <w:noProof/>
          <w:sz w:val="20"/>
          <w:lang w:eastAsia="cs-CZ"/>
        </w:rPr>
        <mc:AlternateContent>
          <mc:Choice Requires="wps">
            <w:drawing>
              <wp:anchor distT="0" distB="0" distL="114300" distR="114300" simplePos="0" relativeHeight="251664384" behindDoc="0" locked="0" layoutInCell="1" allowOverlap="1" wp14:anchorId="398C2BD6" wp14:editId="517A7C6B">
                <wp:simplePos x="0" y="0"/>
                <wp:positionH relativeFrom="column">
                  <wp:posOffset>1405890</wp:posOffset>
                </wp:positionH>
                <wp:positionV relativeFrom="paragraph">
                  <wp:posOffset>4445</wp:posOffset>
                </wp:positionV>
                <wp:extent cx="142240" cy="132080"/>
                <wp:effectExtent l="0" t="0" r="10160" b="20320"/>
                <wp:wrapNone/>
                <wp:docPr id="16" name="Rectangle 8"/>
                <wp:cNvGraphicFramePr/>
                <a:graphic xmlns:a="http://schemas.openxmlformats.org/drawingml/2006/main">
                  <a:graphicData uri="http://schemas.microsoft.com/office/word/2010/wordprocessingShape">
                    <wps:wsp>
                      <wps:cNvSpPr/>
                      <wps:spPr>
                        <a:xfrm>
                          <a:off x="0" y="0"/>
                          <a:ext cx="142240" cy="1320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BB8965" id="Rectangle 8" o:spid="_x0000_s1026" style="position:absolute;margin-left:110.7pt;margin-top:.35pt;width:11.2pt;height:10.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" filled="f" strokecolor="windowText" strokeweight="1pt"/>
            </w:pict>
          </mc:Fallback>
        </mc:AlternateContent>
      </w:r>
      <w:r w:rsidRPr="00B33D87">
        <w:rPr>
          <w:noProof/>
          <w:sz w:val="20"/>
          <w:lang w:eastAsia="cs-CZ"/>
        </w:rPr>
        <mc:AlternateContent>
          <mc:Choice Requires="wps">
            <w:drawing>
              <wp:anchor distT="0" distB="0" distL="114300" distR="114300" simplePos="0" relativeHeight="251665408" behindDoc="0" locked="0" layoutInCell="1" allowOverlap="1" wp14:anchorId="6304003E" wp14:editId="2B8A2F87">
                <wp:simplePos x="0" y="0"/>
                <wp:positionH relativeFrom="column">
                  <wp:posOffset>1718215</wp:posOffset>
                </wp:positionH>
                <wp:positionV relativeFrom="paragraph">
                  <wp:posOffset>5080</wp:posOffset>
                </wp:positionV>
                <wp:extent cx="142240" cy="132080"/>
                <wp:effectExtent l="0" t="0" r="10160" b="20320"/>
                <wp:wrapNone/>
                <wp:docPr id="17" name="Rectangle 9"/>
                <wp:cNvGraphicFramePr/>
                <a:graphic xmlns:a="http://schemas.openxmlformats.org/drawingml/2006/main">
                  <a:graphicData uri="http://schemas.microsoft.com/office/word/2010/wordprocessingShape">
                    <wps:wsp>
                      <wps:cNvSpPr/>
                      <wps:spPr>
                        <a:xfrm>
                          <a:off x="0" y="0"/>
                          <a:ext cx="142240" cy="13208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8F5F66" id="Rectangle 9" o:spid="_x0000_s1026" style="position:absolute;margin-left:135.3pt;margin-top:.4pt;width:11.2pt;height:10.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" fillcolor="windowText" strokecolor="windowText" strokeweight="1pt"/>
            </w:pict>
          </mc:Fallback>
        </mc:AlternateContent>
      </w:r>
      <w:r w:rsidRPr="00B33D87">
        <w:rPr>
          <w:sz w:val="20"/>
          <w:lang w:val="en-US"/>
        </w:rPr>
        <w:t>Correct like this:</w:t>
      </w:r>
      <w:r w:rsidRPr="00B33D87">
        <w:rPr>
          <w:sz w:val="20"/>
          <w:lang w:val="en-US"/>
        </w:rPr>
        <w:tab/>
      </w:r>
      <w:r w:rsidRPr="00B33D87">
        <w:rPr>
          <w:sz w:val="20"/>
          <w:lang w:val="en-US"/>
        </w:rPr>
        <w:tab/>
      </w:r>
      <w:r w:rsidRPr="00B33D87">
        <w:rPr>
          <w:sz w:val="20"/>
          <w:lang w:val="en-US"/>
        </w:rPr>
        <w:tab/>
      </w:r>
      <w:r w:rsidRPr="00B33D87">
        <w:rPr>
          <w:sz w:val="20"/>
          <w:lang w:val="en-US"/>
        </w:rPr>
        <w:tab/>
      </w:r>
      <w:r w:rsidRPr="00B33D87">
        <w:rPr>
          <w:sz w:val="20"/>
          <w:lang w:val="en-US"/>
        </w:rPr>
        <w:tab/>
      </w:r>
      <w:r w:rsidRPr="00B33D87">
        <w:rPr>
          <w:lang w:val="en-US"/>
        </w:rPr>
        <w:t>X</w:t>
      </w:r>
      <w:r w:rsidRPr="00B33D87">
        <w:rPr>
          <w:sz w:val="20"/>
          <w:lang w:val="en-US"/>
        </w:rPr>
        <w:t xml:space="preserve">             </w:t>
      </w:r>
    </w:p>
    <w:p w:rsidR="00B33D87" w:rsidRPr="00B33D87" w:rsidRDefault="00B33D87" w:rsidP="00B33D87">
      <w:pPr>
        <w:spacing w:after="0"/>
        <w:rPr>
          <w:sz w:val="20"/>
          <w:lang w:val="en-US"/>
        </w:rPr>
      </w:pPr>
    </w:p>
    <w:p w:rsidR="00B33D87" w:rsidRPr="00B33D87" w:rsidRDefault="00B33D87" w:rsidP="00B33D87">
      <w:pPr>
        <w:spacing w:after="0"/>
        <w:rPr>
          <w:b/>
          <w:sz w:val="20"/>
          <w:lang w:val="en-US"/>
        </w:rPr>
      </w:pPr>
    </w:p>
    <w:p w:rsidR="00B33D87" w:rsidRPr="00B33D87" w:rsidRDefault="00B33D87" w:rsidP="00B33D87">
      <w:pPr>
        <w:spacing w:after="0"/>
        <w:rPr>
          <w:b/>
          <w:sz w:val="20"/>
          <w:lang w:val="en-US"/>
        </w:rPr>
      </w:pPr>
      <w:r w:rsidRPr="00B33D87">
        <w:rPr>
          <w:b/>
          <w:sz w:val="20"/>
          <w:lang w:val="en-US"/>
        </w:rPr>
        <w:t>The Questionnaire includes part A (page 1) and part B (page 2).</w:t>
      </w:r>
    </w:p>
    <w:tbl>
      <w:tblPr>
        <w:tblStyle w:val="EinfacheTabelle41"/>
        <w:tblW w:w="11056" w:type="dxa"/>
        <w:tblLook w:val="04A0" w:firstRow="1" w:lastRow="0" w:firstColumn="1" w:lastColumn="0" w:noHBand="0" w:noVBand="1"/>
      </w:tblPr>
      <w:tblGrid>
        <w:gridCol w:w="708"/>
        <w:gridCol w:w="2694"/>
        <w:gridCol w:w="708"/>
        <w:gridCol w:w="467"/>
        <w:gridCol w:w="708"/>
        <w:gridCol w:w="1944"/>
        <w:gridCol w:w="708"/>
        <w:gridCol w:w="467"/>
        <w:gridCol w:w="708"/>
        <w:gridCol w:w="1236"/>
        <w:gridCol w:w="708"/>
      </w:tblGrid>
      <w:tr w:rsidR="00B33D87" w:rsidRPr="00B33D87" w:rsidTr="00501913">
        <w:trPr>
          <w:gridAfter w:val="1"/>
          <w:cnfStyle w:val="100000000000" w:firstRow="1" w:lastRow="0" w:firstColumn="0" w:lastColumn="0" w:oddVBand="0" w:evenVBand="0" w:oddHBand="0" w:evenHBand="0" w:firstRowFirstColumn="0" w:firstRowLastColumn="0" w:lastRowFirstColumn="0" w:lastRowLastColumn="0"/>
          <w:wAfter w:w="708" w:type="dxa"/>
        </w:trPr>
        <w:tc>
          <w:tcPr>
            <w:cnfStyle w:val="001000000000" w:firstRow="0" w:lastRow="0" w:firstColumn="1" w:lastColumn="0" w:oddVBand="0" w:evenVBand="0" w:oddHBand="0" w:evenHBand="0" w:firstRowFirstColumn="0" w:firstRowLastColumn="0" w:lastRowFirstColumn="0" w:lastRowLastColumn="0"/>
            <w:tcW w:w="10348" w:type="dxa"/>
            <w:gridSpan w:val="10"/>
          </w:tcPr>
          <w:p w:rsidR="00B33D87" w:rsidRPr="00B33D87" w:rsidRDefault="00B33D87" w:rsidP="00B33D87">
            <w:pPr>
              <w:spacing w:after="0" w:line="240" w:lineRule="auto"/>
              <w:rPr>
                <w:sz w:val="20"/>
                <w:lang w:val="en-US"/>
              </w:rPr>
            </w:pPr>
          </w:p>
          <w:p w:rsidR="00B33D87" w:rsidRPr="00B33D87" w:rsidRDefault="00B33D87" w:rsidP="00B33D87">
            <w:pPr>
              <w:spacing w:after="0" w:line="240" w:lineRule="auto"/>
              <w:jc w:val="center"/>
              <w:rPr>
                <w:sz w:val="20"/>
                <w:lang w:val="en-US"/>
              </w:rPr>
            </w:pPr>
            <w:r w:rsidRPr="00B33D87">
              <w:rPr>
                <w:sz w:val="20"/>
                <w:lang w:val="en-US"/>
              </w:rPr>
              <w:t>Part A: Whole Learning Module (3 phases):</w:t>
            </w:r>
          </w:p>
          <w:p w:rsidR="00B33D87" w:rsidRPr="00B33D87" w:rsidRDefault="00B33D87" w:rsidP="00B33D87">
            <w:pPr>
              <w:spacing w:after="0" w:line="240" w:lineRule="auto"/>
              <w:jc w:val="center"/>
              <w:rPr>
                <w:sz w:val="20"/>
                <w:lang w:val="en-US"/>
              </w:rPr>
            </w:pPr>
          </w:p>
        </w:tc>
      </w:tr>
      <w:tr w:rsidR="00B33D87" w:rsidRPr="00B33D87" w:rsidTr="00B33D87">
        <w:trPr>
          <w:gridAfter w:val="1"/>
          <w:cnfStyle w:val="000000100000" w:firstRow="0" w:lastRow="0" w:firstColumn="0" w:lastColumn="0" w:oddVBand="0" w:evenVBand="0" w:oddHBand="1" w:evenHBand="0" w:firstRowFirstColumn="0" w:firstRowLastColumn="0" w:lastRowFirstColumn="0" w:lastRowLastColumn="0"/>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US"/>
              </w:rPr>
            </w:pPr>
            <w:r w:rsidRPr="00B33D87">
              <w:rPr>
                <w:sz w:val="20"/>
                <w:szCs w:val="20"/>
                <w:lang w:val="en-US"/>
              </w:rPr>
              <w:t>1. How do you evaluate the module’s level of difficulty?</w:t>
            </w:r>
          </w:p>
          <w:p w:rsidR="00B33D87" w:rsidRPr="00B33D87" w:rsidRDefault="00B33D87" w:rsidP="00B33D87">
            <w:pPr>
              <w:spacing w:after="0" w:line="240" w:lineRule="auto"/>
              <w:rPr>
                <w:sz w:val="20"/>
                <w:szCs w:val="20"/>
                <w:lang w:val="en-US"/>
              </w:rPr>
            </w:pP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b/>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b/>
                <w:sz w:val="20"/>
                <w:lang w:val="en-US"/>
              </w:rPr>
            </w:pPr>
            <w:r w:rsidRPr="00B33D87">
              <w:rPr>
                <w:rFonts w:cs="Calibri"/>
                <w:sz w:val="20"/>
                <w:lang w:val="en-US"/>
              </w:rPr>
              <w:t>Too high</w:t>
            </w:r>
          </w:p>
        </w:tc>
        <w:tc>
          <w:tcPr>
            <w:tcW w:w="2652" w:type="dxa"/>
            <w:gridSpan w:val="2"/>
          </w:tcPr>
          <w:p w:rsidR="00B33D87" w:rsidRPr="00B33D87" w:rsidRDefault="00B33D87" w:rsidP="00B33D87">
            <w:pPr>
              <w:spacing w:after="0" w:line="240" w:lineRule="auto"/>
              <w:ind w:left="-8" w:firstLine="8"/>
              <w:cnfStyle w:val="000000100000" w:firstRow="0" w:lastRow="0" w:firstColumn="0" w:lastColumn="0" w:oddVBand="0" w:evenVBand="0" w:oddHBand="1" w:evenHBand="0" w:firstRowFirstColumn="0" w:firstRowLastColumn="0" w:lastRowFirstColumn="0" w:lastRowLastColumn="0"/>
              <w:rPr>
                <w:b/>
                <w:sz w:val="20"/>
                <w:szCs w:val="20"/>
                <w:lang w:val="en-US"/>
              </w:rPr>
            </w:pPr>
            <w:r w:rsidRPr="00B33D87">
              <w:rPr>
                <w:rFonts w:cs="Calibri"/>
                <w:sz w:val="44"/>
                <w:lang w:val="en-US"/>
              </w:rPr>
              <w:t>□  □  □  □  □</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b/>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b/>
                <w:sz w:val="20"/>
                <w:lang w:val="en-US"/>
              </w:rPr>
            </w:pPr>
            <w:r w:rsidRPr="00B33D87">
              <w:rPr>
                <w:rFonts w:cs="Calibri"/>
                <w:sz w:val="20"/>
                <w:lang w:val="en-US"/>
              </w:rPr>
              <w:t>Too low</w:t>
            </w:r>
          </w:p>
        </w:tc>
        <w:tc>
          <w:tcPr>
            <w:tcW w:w="1944"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b/>
                <w:sz w:val="20"/>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501913">
        <w:trPr>
          <w:gridAfter w:val="1"/>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US"/>
              </w:rPr>
            </w:pPr>
            <w:r w:rsidRPr="00B33D87">
              <w:rPr>
                <w:sz w:val="20"/>
                <w:szCs w:val="20"/>
                <w:lang w:val="en-US"/>
              </w:rPr>
              <w:t>2. Was there a clear didactic thread in the whole module?</w:t>
            </w:r>
          </w:p>
          <w:p w:rsidR="00B33D87" w:rsidRPr="00B33D87" w:rsidRDefault="00B33D87" w:rsidP="00B33D87">
            <w:pPr>
              <w:spacing w:after="0" w:line="240" w:lineRule="auto"/>
              <w:rPr>
                <w:sz w:val="20"/>
                <w:szCs w:val="20"/>
                <w:lang w:val="en-US"/>
              </w:rPr>
            </w:pP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r w:rsidRPr="00B33D87">
              <w:rPr>
                <w:rFonts w:cs="Calibri"/>
                <w:sz w:val="20"/>
                <w:lang w:val="en-US"/>
              </w:rPr>
              <w:t>Very clear</w:t>
            </w:r>
          </w:p>
        </w:tc>
        <w:tc>
          <w:tcPr>
            <w:tcW w:w="2652"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r w:rsidRPr="00B33D87">
              <w:rPr>
                <w:rFonts w:cs="Calibri"/>
                <w:sz w:val="20"/>
                <w:lang w:val="en-US"/>
              </w:rPr>
              <w:t>Not at all</w:t>
            </w:r>
          </w:p>
        </w:tc>
        <w:tc>
          <w:tcPr>
            <w:tcW w:w="1944"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B33D87">
        <w:trPr>
          <w:gridAfter w:val="1"/>
          <w:cnfStyle w:val="000000100000" w:firstRow="0" w:lastRow="0" w:firstColumn="0" w:lastColumn="0" w:oddVBand="0" w:evenVBand="0" w:oddHBand="1" w:evenHBand="0" w:firstRowFirstColumn="0" w:firstRowLastColumn="0" w:lastRowFirstColumn="0" w:lastRowLastColumn="0"/>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US"/>
              </w:rPr>
            </w:pPr>
            <w:r w:rsidRPr="00B33D87">
              <w:rPr>
                <w:sz w:val="20"/>
                <w:szCs w:val="20"/>
                <w:lang w:val="en-US"/>
              </w:rPr>
              <w:t>3. Was the learning sufficiently supported by discussion, projects, case studies, exercises?</w:t>
            </w:r>
          </w:p>
          <w:p w:rsidR="00B33D87" w:rsidRPr="00B33D87" w:rsidRDefault="00B33D87" w:rsidP="00B33D87">
            <w:pPr>
              <w:spacing w:after="0" w:line="240" w:lineRule="auto"/>
              <w:rPr>
                <w:sz w:val="20"/>
                <w:szCs w:val="20"/>
                <w:lang w:val="en-US"/>
              </w:rPr>
            </w:pP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r w:rsidRPr="00B33D87">
              <w:rPr>
                <w:rFonts w:cs="Calibri"/>
                <w:sz w:val="20"/>
                <w:lang w:val="en-US"/>
              </w:rPr>
              <w:t xml:space="preserve">Very good </w:t>
            </w:r>
          </w:p>
        </w:tc>
        <w:tc>
          <w:tcPr>
            <w:tcW w:w="2652"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r w:rsidRPr="00B33D87">
              <w:rPr>
                <w:rFonts w:cs="Calibri"/>
                <w:sz w:val="20"/>
                <w:lang w:val="en-US"/>
              </w:rPr>
              <w:t>Not at all</w:t>
            </w:r>
          </w:p>
        </w:tc>
        <w:tc>
          <w:tcPr>
            <w:tcW w:w="1944"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501913">
        <w:trPr>
          <w:gridAfter w:val="1"/>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US"/>
              </w:rPr>
            </w:pPr>
            <w:r w:rsidRPr="00B33D87">
              <w:rPr>
                <w:sz w:val="20"/>
                <w:szCs w:val="20"/>
                <w:lang w:val="en-US"/>
              </w:rPr>
              <w:t>4. Please evaluate the teaching accessories (e.g. power-points, black/white boards)?</w:t>
            </w:r>
          </w:p>
          <w:p w:rsidR="00B33D87" w:rsidRPr="00B33D87" w:rsidRDefault="00B33D87" w:rsidP="00B33D87">
            <w:pPr>
              <w:spacing w:after="0" w:line="240" w:lineRule="auto"/>
              <w:rPr>
                <w:sz w:val="20"/>
                <w:szCs w:val="20"/>
                <w:lang w:val="en-US"/>
              </w:rPr>
            </w:pP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r w:rsidRPr="00B33D87">
              <w:rPr>
                <w:rFonts w:cs="Calibri"/>
                <w:sz w:val="20"/>
                <w:lang w:val="en-US"/>
              </w:rPr>
              <w:t xml:space="preserve">Very good </w:t>
            </w:r>
          </w:p>
        </w:tc>
        <w:tc>
          <w:tcPr>
            <w:tcW w:w="2652"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r w:rsidRPr="00B33D87">
              <w:rPr>
                <w:rFonts w:cs="Calibri"/>
                <w:sz w:val="20"/>
                <w:lang w:val="en-US"/>
              </w:rPr>
              <w:t>Not at all</w:t>
            </w:r>
          </w:p>
        </w:tc>
        <w:tc>
          <w:tcPr>
            <w:tcW w:w="1944"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B33D87">
        <w:trPr>
          <w:gridAfter w:val="1"/>
          <w:cnfStyle w:val="000000100000" w:firstRow="0" w:lastRow="0" w:firstColumn="0" w:lastColumn="0" w:oddVBand="0" w:evenVBand="0" w:oddHBand="1" w:evenHBand="0" w:firstRowFirstColumn="0" w:firstRowLastColumn="0" w:lastRowFirstColumn="0" w:lastRowLastColumn="0"/>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US"/>
              </w:rPr>
            </w:pPr>
            <w:r w:rsidRPr="00B33D87">
              <w:rPr>
                <w:sz w:val="20"/>
                <w:szCs w:val="20"/>
                <w:lang w:val="en-US"/>
              </w:rPr>
              <w:t>5. How supportive was the given work material (e.g. on learning platform)?</w:t>
            </w:r>
          </w:p>
          <w:p w:rsidR="00B33D87" w:rsidRPr="00B33D87" w:rsidRDefault="00B33D87" w:rsidP="00B33D87">
            <w:pPr>
              <w:spacing w:after="0" w:line="240" w:lineRule="auto"/>
              <w:rPr>
                <w:sz w:val="20"/>
                <w:szCs w:val="20"/>
                <w:lang w:val="en-US"/>
              </w:rPr>
            </w:pP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r w:rsidRPr="00B33D87">
              <w:rPr>
                <w:rFonts w:cs="Calibri"/>
                <w:sz w:val="20"/>
                <w:lang w:val="en-US"/>
              </w:rPr>
              <w:t>Very supportive</w:t>
            </w:r>
          </w:p>
        </w:tc>
        <w:tc>
          <w:tcPr>
            <w:tcW w:w="2652"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r w:rsidRPr="00B33D87">
              <w:rPr>
                <w:rFonts w:cs="Calibri"/>
                <w:sz w:val="20"/>
                <w:lang w:val="en-US"/>
              </w:rPr>
              <w:t>Not supportive</w:t>
            </w:r>
          </w:p>
        </w:tc>
        <w:tc>
          <w:tcPr>
            <w:tcW w:w="1944"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501913">
        <w:trPr>
          <w:gridAfter w:val="1"/>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US"/>
              </w:rPr>
            </w:pPr>
            <w:r w:rsidRPr="00B33D87">
              <w:rPr>
                <w:sz w:val="20"/>
                <w:szCs w:val="20"/>
                <w:lang w:val="en-US"/>
              </w:rPr>
              <w:t>6. How was the communication between students and lecturers (in terms of solving problems, critique, questions)?</w:t>
            </w:r>
          </w:p>
          <w:p w:rsidR="00B33D87" w:rsidRPr="00B33D87" w:rsidRDefault="00B33D87" w:rsidP="00B33D87">
            <w:pPr>
              <w:spacing w:after="0" w:line="240" w:lineRule="auto"/>
              <w:rPr>
                <w:sz w:val="20"/>
                <w:szCs w:val="20"/>
                <w:lang w:val="en-US"/>
              </w:rPr>
            </w:pP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sz w:val="20"/>
                <w:lang w:val="en-US"/>
              </w:rPr>
              <w:t>Very good</w:t>
            </w:r>
          </w:p>
        </w:tc>
        <w:tc>
          <w:tcPr>
            <w:tcW w:w="2652"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r w:rsidRPr="00B33D87">
              <w:rPr>
                <w:rFonts w:cs="Calibri"/>
                <w:sz w:val="20"/>
                <w:lang w:val="en-US"/>
              </w:rPr>
              <w:t>Not at all</w:t>
            </w:r>
          </w:p>
        </w:tc>
        <w:tc>
          <w:tcPr>
            <w:tcW w:w="1944"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B33D87">
        <w:trPr>
          <w:gridAfter w:val="1"/>
          <w:cnfStyle w:val="000000100000" w:firstRow="0" w:lastRow="0" w:firstColumn="0" w:lastColumn="0" w:oddVBand="0" w:evenVBand="0" w:oddHBand="1" w:evenHBand="0" w:firstRowFirstColumn="0" w:firstRowLastColumn="0" w:lastRowFirstColumn="0" w:lastRowLastColumn="0"/>
          <w:wAfter w:w="708" w:type="dxa"/>
          <w:trHeight w:val="867"/>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US"/>
              </w:rPr>
            </w:pPr>
            <w:r w:rsidRPr="00B33D87">
              <w:rPr>
                <w:sz w:val="20"/>
                <w:szCs w:val="20"/>
                <w:lang w:val="en-GB"/>
              </w:rPr>
              <w:t>7.</w:t>
            </w:r>
            <w:r w:rsidRPr="00B33D87">
              <w:rPr>
                <w:sz w:val="20"/>
                <w:szCs w:val="20"/>
                <w:lang w:val="en-US"/>
              </w:rPr>
              <w:t xml:space="preserve"> How well was the independent self-study supported (e.g. with work materials, protocols)?</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sz w:val="20"/>
                <w:lang w:val="en-US"/>
              </w:rPr>
              <w:t>Very well</w:t>
            </w:r>
          </w:p>
        </w:tc>
        <w:tc>
          <w:tcPr>
            <w:tcW w:w="2652"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r w:rsidRPr="00B33D87">
              <w:rPr>
                <w:rFonts w:cs="Calibri"/>
                <w:sz w:val="20"/>
                <w:lang w:val="en-US"/>
              </w:rPr>
              <w:t>Not at all</w:t>
            </w:r>
          </w:p>
        </w:tc>
        <w:tc>
          <w:tcPr>
            <w:tcW w:w="1944"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501913">
        <w:trPr>
          <w:gridAfter w:val="1"/>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US"/>
              </w:rPr>
            </w:pPr>
            <w:r w:rsidRPr="00B33D87">
              <w:rPr>
                <w:sz w:val="20"/>
                <w:szCs w:val="20"/>
                <w:lang w:val="en-US"/>
              </w:rPr>
              <w:t xml:space="preserve">8. How often </w:t>
            </w:r>
            <w:r w:rsidR="0055247E">
              <w:rPr>
                <w:sz w:val="20"/>
                <w:szCs w:val="20"/>
                <w:lang w:val="en-US"/>
              </w:rPr>
              <w:t>were you present in the lecture</w:t>
            </w:r>
            <w:r w:rsidRPr="00B33D87">
              <w:rPr>
                <w:sz w:val="20"/>
                <w:szCs w:val="20"/>
                <w:lang w:val="en-US"/>
              </w:rPr>
              <w:t xml:space="preserve">s? </w:t>
            </w:r>
          </w:p>
          <w:p w:rsidR="00B33D87" w:rsidRPr="00B33D87" w:rsidRDefault="00B33D87" w:rsidP="00B33D87">
            <w:pPr>
              <w:spacing w:after="0" w:line="240" w:lineRule="auto"/>
              <w:rPr>
                <w:sz w:val="20"/>
                <w:szCs w:val="20"/>
                <w:lang w:val="en-US"/>
              </w:rPr>
            </w:pP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B33D87">
              <w:rPr>
                <w:sz w:val="20"/>
                <w:szCs w:val="20"/>
                <w:lang w:val="en-US"/>
              </w:rPr>
              <w:t>Always</w:t>
            </w:r>
          </w:p>
        </w:tc>
        <w:tc>
          <w:tcPr>
            <w:tcW w:w="2652"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US"/>
              </w:rPr>
            </w:pPr>
            <w:r w:rsidRPr="00B33D87">
              <w:rPr>
                <w:rFonts w:cs="Calibri"/>
                <w:sz w:val="20"/>
                <w:szCs w:val="20"/>
                <w:lang w:val="en-US"/>
              </w:rPr>
              <w:t>Never</w:t>
            </w:r>
          </w:p>
        </w:tc>
        <w:tc>
          <w:tcPr>
            <w:tcW w:w="1944"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44"/>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B33D87">
        <w:trPr>
          <w:gridAfter w:val="1"/>
          <w:cnfStyle w:val="000000100000" w:firstRow="0" w:lastRow="0" w:firstColumn="0" w:lastColumn="0" w:oddVBand="0" w:evenVBand="0" w:oddHBand="1" w:evenHBand="0" w:firstRowFirstColumn="0" w:firstRowLastColumn="0" w:lastRowFirstColumn="0" w:lastRowLastColumn="0"/>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
              </w:rPr>
            </w:pPr>
            <w:r w:rsidRPr="00B33D87">
              <w:rPr>
                <w:sz w:val="20"/>
                <w:szCs w:val="20"/>
                <w:lang w:val="en-US"/>
              </w:rPr>
              <w:t xml:space="preserve">9. </w:t>
            </w:r>
            <w:r w:rsidRPr="00B33D87">
              <w:rPr>
                <w:sz w:val="20"/>
                <w:szCs w:val="20"/>
                <w:lang w:val="en"/>
              </w:rPr>
              <w:t>How well could you use your English language skills?</w:t>
            </w:r>
          </w:p>
          <w:p w:rsidR="00B33D87" w:rsidRPr="00B33D87" w:rsidRDefault="00B33D87" w:rsidP="00B33D87">
            <w:pPr>
              <w:spacing w:after="0" w:line="240" w:lineRule="auto"/>
              <w:rPr>
                <w:sz w:val="20"/>
                <w:szCs w:val="20"/>
                <w:lang w:val="en-GB"/>
              </w:rPr>
            </w:pP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sz w:val="20"/>
                <w:lang w:val="en-US"/>
              </w:rPr>
              <w:t>Very well</w:t>
            </w:r>
          </w:p>
        </w:tc>
        <w:tc>
          <w:tcPr>
            <w:tcW w:w="2652"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r w:rsidRPr="00B33D87">
              <w:rPr>
                <w:rFonts w:cs="Calibri"/>
                <w:sz w:val="20"/>
                <w:lang w:val="en-US"/>
              </w:rPr>
              <w:t>Not at all</w:t>
            </w:r>
          </w:p>
        </w:tc>
        <w:tc>
          <w:tcPr>
            <w:tcW w:w="1944"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44"/>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501913">
        <w:trPr>
          <w:gridAfter w:val="1"/>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GB"/>
              </w:rPr>
            </w:pPr>
            <w:r w:rsidRPr="00B33D87">
              <w:rPr>
                <w:sz w:val="20"/>
                <w:szCs w:val="20"/>
                <w:lang w:val="en-US"/>
              </w:rPr>
              <w:t>10.</w:t>
            </w:r>
            <w:r w:rsidRPr="00B33D87">
              <w:rPr>
                <w:sz w:val="20"/>
                <w:szCs w:val="20"/>
                <w:lang w:val="en-GB"/>
              </w:rPr>
              <w:t xml:space="preserve"> </w:t>
            </w:r>
            <w:r w:rsidRPr="00B33D87">
              <w:rPr>
                <w:sz w:val="20"/>
                <w:szCs w:val="20"/>
                <w:lang w:val="en"/>
              </w:rPr>
              <w:t>How useful is the close cooperation with regional companies for the understanding and application of theoretical content?</w:t>
            </w:r>
          </w:p>
          <w:p w:rsidR="00B33D87" w:rsidRPr="00B33D87" w:rsidRDefault="00B33D87" w:rsidP="00B33D87">
            <w:pPr>
              <w:spacing w:after="0" w:line="240" w:lineRule="auto"/>
              <w:rPr>
                <w:sz w:val="20"/>
                <w:szCs w:val="20"/>
                <w:lang w:val="en-GB"/>
              </w:rPr>
            </w:pPr>
          </w:p>
          <w:p w:rsidR="00B33D87" w:rsidRPr="00B33D87" w:rsidRDefault="00B33D87" w:rsidP="00B33D87">
            <w:pPr>
              <w:spacing w:after="0" w:line="240" w:lineRule="auto"/>
              <w:rPr>
                <w:sz w:val="20"/>
                <w:szCs w:val="20"/>
                <w:lang w:val="en-GB"/>
              </w:rPr>
            </w:pP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p>
          <w:p w:rsid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sz w:val="20"/>
                <w:lang w:val="en-US"/>
              </w:rPr>
              <w:t>Very useful</w:t>
            </w:r>
          </w:p>
          <w:p w:rsidR="0082466B" w:rsidRPr="0082466B" w:rsidRDefault="0082466B" w:rsidP="0082466B">
            <w:pPr>
              <w:cnfStyle w:val="000000000000" w:firstRow="0" w:lastRow="0" w:firstColumn="0" w:lastColumn="0" w:oddVBand="0" w:evenVBand="0" w:oddHBand="0" w:evenHBand="0" w:firstRowFirstColumn="0" w:firstRowLastColumn="0" w:lastRowFirstColumn="0" w:lastRowLastColumn="0"/>
              <w:rPr>
                <w:sz w:val="20"/>
                <w:lang w:val="en-US"/>
              </w:rPr>
            </w:pPr>
          </w:p>
          <w:p w:rsidR="0082466B" w:rsidRPr="0082466B" w:rsidRDefault="0082466B" w:rsidP="0082466B">
            <w:pPr>
              <w:cnfStyle w:val="000000000000" w:firstRow="0" w:lastRow="0" w:firstColumn="0" w:lastColumn="0" w:oddVBand="0" w:evenVBand="0" w:oddHBand="0" w:evenHBand="0" w:firstRowFirstColumn="0" w:firstRowLastColumn="0" w:lastRowFirstColumn="0" w:lastRowLastColumn="0"/>
              <w:rPr>
                <w:sz w:val="20"/>
                <w:lang w:val="en-US"/>
              </w:rPr>
            </w:pPr>
          </w:p>
        </w:tc>
        <w:tc>
          <w:tcPr>
            <w:tcW w:w="2652"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r w:rsidRPr="00B33D87">
              <w:rPr>
                <w:rFonts w:cs="Calibri"/>
                <w:sz w:val="20"/>
                <w:lang w:val="en-US"/>
              </w:rPr>
              <w:t>Not useful</w:t>
            </w:r>
          </w:p>
        </w:tc>
        <w:tc>
          <w:tcPr>
            <w:tcW w:w="1944"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44"/>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B33D87">
        <w:trPr>
          <w:gridAfter w:val="1"/>
          <w:cnfStyle w:val="000000100000" w:firstRow="0" w:lastRow="0" w:firstColumn="0" w:lastColumn="0" w:oddVBand="0" w:evenVBand="0" w:oddHBand="1" w:evenHBand="0" w:firstRowFirstColumn="0" w:firstRowLastColumn="0" w:lastRowFirstColumn="0" w:lastRowLastColumn="0"/>
          <w:wAfter w:w="708" w:type="dxa"/>
        </w:trPr>
        <w:tc>
          <w:tcPr>
            <w:cnfStyle w:val="001000000000" w:firstRow="0" w:lastRow="0" w:firstColumn="1" w:lastColumn="0" w:oddVBand="0" w:evenVBand="0" w:oddHBand="0" w:evenHBand="0" w:firstRowFirstColumn="0" w:firstRowLastColumn="0" w:lastRowFirstColumn="0" w:lastRowLastColumn="0"/>
            <w:tcW w:w="10348" w:type="dxa"/>
            <w:gridSpan w:val="10"/>
          </w:tcPr>
          <w:p w:rsidR="00B33D87" w:rsidRPr="00B33D87" w:rsidRDefault="00B33D87" w:rsidP="00B33D87">
            <w:pPr>
              <w:spacing w:after="0" w:line="240" w:lineRule="auto"/>
              <w:jc w:val="center"/>
              <w:rPr>
                <w:sz w:val="20"/>
                <w:szCs w:val="20"/>
                <w:lang w:val="en-GB"/>
              </w:rPr>
            </w:pPr>
            <w:r w:rsidRPr="00B33D87">
              <w:rPr>
                <w:sz w:val="20"/>
                <w:szCs w:val="20"/>
                <w:lang w:val="en-GB"/>
              </w:rPr>
              <w:lastRenderedPageBreak/>
              <w:t>Part B: Intensive Study Programme Week (ISP):</w:t>
            </w:r>
          </w:p>
          <w:p w:rsidR="00B33D87" w:rsidRPr="00B33D87" w:rsidRDefault="00B33D87" w:rsidP="00B33D87">
            <w:pPr>
              <w:spacing w:after="0" w:line="240" w:lineRule="auto"/>
              <w:jc w:val="center"/>
              <w:rPr>
                <w:sz w:val="20"/>
                <w:szCs w:val="20"/>
                <w:lang w:val="en-GB"/>
              </w:rPr>
            </w:pPr>
          </w:p>
        </w:tc>
      </w:tr>
      <w:tr w:rsidR="00B33D87" w:rsidRPr="00B33D87" w:rsidTr="00501913">
        <w:trPr>
          <w:gridAfter w:val="1"/>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GB"/>
              </w:rPr>
            </w:pPr>
            <w:r w:rsidRPr="00B33D87">
              <w:rPr>
                <w:sz w:val="20"/>
                <w:szCs w:val="20"/>
                <w:lang w:val="en-US"/>
              </w:rPr>
              <w:t>11.</w:t>
            </w:r>
            <w:r w:rsidRPr="00B33D87">
              <w:rPr>
                <w:sz w:val="20"/>
                <w:szCs w:val="20"/>
                <w:lang w:val="en-GB"/>
              </w:rPr>
              <w:t xml:space="preserve"> </w:t>
            </w:r>
            <w:r w:rsidRPr="00B33D87">
              <w:rPr>
                <w:sz w:val="20"/>
                <w:szCs w:val="20"/>
                <w:lang w:val="en"/>
              </w:rPr>
              <w:t>How useful did you find the following sessions during ISP week:</w:t>
            </w: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p>
        </w:tc>
        <w:tc>
          <w:tcPr>
            <w:tcW w:w="2652"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p>
        </w:tc>
        <w:tc>
          <w:tcPr>
            <w:tcW w:w="1944"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44"/>
                <w:lang w:val="en-US"/>
              </w:rPr>
            </w:pPr>
          </w:p>
        </w:tc>
      </w:tr>
      <w:tr w:rsidR="00B33D87" w:rsidRPr="00B33D87" w:rsidTr="00B33D87">
        <w:trPr>
          <w:gridAfter w:val="1"/>
          <w:cnfStyle w:val="000000100000" w:firstRow="0" w:lastRow="0" w:firstColumn="0" w:lastColumn="0" w:oddVBand="0" w:evenVBand="0" w:oddHBand="1" w:evenHBand="0" w:firstRowFirstColumn="0" w:firstRowLastColumn="0" w:lastRowFirstColumn="0" w:lastRowLastColumn="0"/>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ind w:left="708"/>
              <w:rPr>
                <w:sz w:val="20"/>
                <w:szCs w:val="20"/>
                <w:lang w:val="en-US"/>
              </w:rPr>
            </w:pPr>
          </w:p>
          <w:p w:rsidR="00B33D87" w:rsidRPr="00B33D87" w:rsidRDefault="00B33D87" w:rsidP="00B33D87">
            <w:pPr>
              <w:spacing w:after="0" w:line="240" w:lineRule="auto"/>
              <w:ind w:left="708"/>
              <w:rPr>
                <w:sz w:val="20"/>
                <w:szCs w:val="20"/>
                <w:lang w:val="en-US"/>
              </w:rPr>
            </w:pPr>
            <w:r w:rsidRPr="00B33D87">
              <w:rPr>
                <w:sz w:val="20"/>
                <w:szCs w:val="20"/>
                <w:lang w:val="en-US"/>
              </w:rPr>
              <w:t>Warm-up session</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sz w:val="20"/>
                <w:lang w:val="en-US"/>
              </w:rPr>
              <w:t>Very useful</w:t>
            </w:r>
          </w:p>
        </w:tc>
        <w:tc>
          <w:tcPr>
            <w:tcW w:w="2652"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r w:rsidRPr="00B33D87">
              <w:rPr>
                <w:rFonts w:cs="Calibri"/>
                <w:sz w:val="20"/>
                <w:lang w:val="en-US"/>
              </w:rPr>
              <w:t>Not useful</w:t>
            </w:r>
          </w:p>
        </w:tc>
        <w:tc>
          <w:tcPr>
            <w:tcW w:w="1944"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44"/>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501913">
        <w:trPr>
          <w:gridAfter w:val="1"/>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ind w:left="708"/>
              <w:rPr>
                <w:sz w:val="20"/>
                <w:szCs w:val="20"/>
                <w:lang w:val="en-US"/>
              </w:rPr>
            </w:pPr>
          </w:p>
          <w:p w:rsidR="00B33D87" w:rsidRPr="00B33D87" w:rsidRDefault="00B33D87" w:rsidP="00B33D87">
            <w:pPr>
              <w:spacing w:after="0" w:line="240" w:lineRule="auto"/>
              <w:ind w:left="708"/>
              <w:rPr>
                <w:sz w:val="20"/>
                <w:szCs w:val="20"/>
                <w:lang w:val="en-US"/>
              </w:rPr>
            </w:pPr>
            <w:r w:rsidRPr="00B33D87">
              <w:rPr>
                <w:sz w:val="20"/>
                <w:szCs w:val="20"/>
                <w:lang w:val="en-US"/>
              </w:rPr>
              <w:t>Case studies</w:t>
            </w: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sz w:val="20"/>
                <w:lang w:val="en-US"/>
              </w:rPr>
              <w:t>Very useful</w:t>
            </w:r>
          </w:p>
        </w:tc>
        <w:tc>
          <w:tcPr>
            <w:tcW w:w="2652"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r w:rsidRPr="00B33D87">
              <w:rPr>
                <w:rFonts w:cs="Calibri"/>
                <w:sz w:val="20"/>
                <w:lang w:val="en-US"/>
              </w:rPr>
              <w:t>Not useful</w:t>
            </w:r>
          </w:p>
        </w:tc>
        <w:tc>
          <w:tcPr>
            <w:tcW w:w="1944"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44"/>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B33D87">
        <w:trPr>
          <w:gridAfter w:val="1"/>
          <w:cnfStyle w:val="000000100000" w:firstRow="0" w:lastRow="0" w:firstColumn="0" w:lastColumn="0" w:oddVBand="0" w:evenVBand="0" w:oddHBand="1" w:evenHBand="0" w:firstRowFirstColumn="0" w:firstRowLastColumn="0" w:lastRowFirstColumn="0" w:lastRowLastColumn="0"/>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ind w:left="708"/>
              <w:rPr>
                <w:sz w:val="20"/>
                <w:szCs w:val="20"/>
                <w:lang w:val="en-US"/>
              </w:rPr>
            </w:pPr>
          </w:p>
          <w:p w:rsidR="00B33D87" w:rsidRPr="00B33D87" w:rsidRDefault="00B33D87" w:rsidP="00B33D87">
            <w:pPr>
              <w:spacing w:after="0" w:line="240" w:lineRule="auto"/>
              <w:ind w:left="708"/>
              <w:rPr>
                <w:sz w:val="20"/>
                <w:szCs w:val="20"/>
                <w:lang w:val="en-US"/>
              </w:rPr>
            </w:pPr>
            <w:r w:rsidRPr="00B33D87">
              <w:rPr>
                <w:sz w:val="20"/>
                <w:szCs w:val="20"/>
                <w:lang w:val="en-US"/>
              </w:rPr>
              <w:t>Company visits</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sz w:val="20"/>
                <w:lang w:val="en-US"/>
              </w:rPr>
              <w:t>Very useful</w:t>
            </w:r>
          </w:p>
        </w:tc>
        <w:tc>
          <w:tcPr>
            <w:tcW w:w="2652"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r w:rsidRPr="00B33D87">
              <w:rPr>
                <w:rFonts w:cs="Calibri"/>
                <w:sz w:val="20"/>
                <w:lang w:val="en-US"/>
              </w:rPr>
              <w:t>Not useful</w:t>
            </w:r>
          </w:p>
        </w:tc>
        <w:tc>
          <w:tcPr>
            <w:tcW w:w="1944"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44"/>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501913">
        <w:trPr>
          <w:gridBefore w:val="1"/>
          <w:wBefore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US"/>
              </w:rPr>
            </w:pPr>
          </w:p>
          <w:p w:rsidR="00B33D87" w:rsidRPr="00B33D87" w:rsidRDefault="00B33D87" w:rsidP="00B33D87">
            <w:pPr>
              <w:spacing w:after="0" w:line="240" w:lineRule="auto"/>
              <w:rPr>
                <w:sz w:val="20"/>
                <w:szCs w:val="20"/>
                <w:lang w:val="en-US"/>
              </w:rPr>
            </w:pP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p>
        </w:tc>
        <w:tc>
          <w:tcPr>
            <w:tcW w:w="2652"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b/>
                <w:sz w:val="44"/>
                <w:lang w:val="en-US"/>
              </w:rPr>
            </w:pP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p>
        </w:tc>
        <w:tc>
          <w:tcPr>
            <w:tcW w:w="1944"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44"/>
                <w:lang w:val="en-US"/>
              </w:rPr>
            </w:pPr>
          </w:p>
        </w:tc>
      </w:tr>
      <w:tr w:rsidR="00B33D87" w:rsidRPr="00B33D87" w:rsidTr="00B33D87">
        <w:trPr>
          <w:gridAfter w:val="1"/>
          <w:cnfStyle w:val="000000100000" w:firstRow="0" w:lastRow="0" w:firstColumn="0" w:lastColumn="0" w:oddVBand="0" w:evenVBand="0" w:oddHBand="1" w:evenHBand="0" w:firstRowFirstColumn="0" w:firstRowLastColumn="0" w:lastRowFirstColumn="0" w:lastRowLastColumn="0"/>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GB"/>
              </w:rPr>
            </w:pPr>
            <w:r w:rsidRPr="00B33D87">
              <w:rPr>
                <w:sz w:val="20"/>
                <w:szCs w:val="20"/>
                <w:lang w:val="en-US"/>
              </w:rPr>
              <w:t>12.</w:t>
            </w:r>
            <w:r w:rsidRPr="00B33D87">
              <w:rPr>
                <w:sz w:val="20"/>
                <w:szCs w:val="20"/>
                <w:lang w:val="en-GB"/>
              </w:rPr>
              <w:t xml:space="preserve"> How did </w:t>
            </w:r>
            <w:r w:rsidRPr="00B33D87">
              <w:rPr>
                <w:sz w:val="20"/>
                <w:szCs w:val="20"/>
                <w:lang w:val="en"/>
              </w:rPr>
              <w:t>your intercultural skills improve? (e. g. work in cross-cultural teams, cultural exposure)</w:t>
            </w:r>
          </w:p>
          <w:p w:rsidR="00B33D87" w:rsidRPr="00B33D87" w:rsidRDefault="00B33D87" w:rsidP="00B33D87">
            <w:pPr>
              <w:spacing w:after="0" w:line="240" w:lineRule="auto"/>
              <w:rPr>
                <w:sz w:val="20"/>
                <w:szCs w:val="20"/>
                <w:lang w:val="en-GB"/>
              </w:rPr>
            </w:pP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sz w:val="20"/>
                <w:lang w:val="en-US"/>
              </w:rPr>
              <w:t>Very much</w:t>
            </w:r>
          </w:p>
        </w:tc>
        <w:tc>
          <w:tcPr>
            <w:tcW w:w="2652"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r w:rsidRPr="00B33D87">
              <w:rPr>
                <w:rFonts w:cs="Calibri"/>
                <w:sz w:val="20"/>
                <w:lang w:val="en-US"/>
              </w:rPr>
              <w:t>Not at all</w:t>
            </w: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p>
        </w:tc>
        <w:tc>
          <w:tcPr>
            <w:tcW w:w="1944"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44"/>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501913">
        <w:trPr>
          <w:gridAfter w:val="1"/>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
              </w:rPr>
            </w:pPr>
            <w:r w:rsidRPr="00B33D87">
              <w:rPr>
                <w:sz w:val="20"/>
                <w:szCs w:val="20"/>
                <w:lang w:val="en-US"/>
              </w:rPr>
              <w:t>13.</w:t>
            </w:r>
            <w:r w:rsidRPr="00B33D87">
              <w:rPr>
                <w:sz w:val="20"/>
                <w:szCs w:val="20"/>
                <w:lang w:val="en-GB"/>
              </w:rPr>
              <w:t xml:space="preserve"> </w:t>
            </w:r>
            <w:r w:rsidRPr="00B33D87">
              <w:rPr>
                <w:sz w:val="20"/>
                <w:szCs w:val="20"/>
                <w:lang w:val="en"/>
              </w:rPr>
              <w:t>How much did your team presentations help you develop useful skills?</w:t>
            </w:r>
          </w:p>
          <w:p w:rsidR="00B33D87" w:rsidRPr="00B33D87" w:rsidRDefault="00B33D87" w:rsidP="00B33D87">
            <w:pPr>
              <w:spacing w:after="0" w:line="240" w:lineRule="auto"/>
              <w:rPr>
                <w:sz w:val="20"/>
                <w:szCs w:val="20"/>
                <w:lang w:val="en"/>
              </w:rPr>
            </w:pP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sz w:val="20"/>
                <w:lang w:val="en-US"/>
              </w:rPr>
              <w:t>Very much</w:t>
            </w:r>
          </w:p>
        </w:tc>
        <w:tc>
          <w:tcPr>
            <w:tcW w:w="2652"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20"/>
                <w:lang w:val="en-US"/>
              </w:rPr>
            </w:pPr>
            <w:r w:rsidRPr="00B33D87">
              <w:rPr>
                <w:rFonts w:cs="Calibri"/>
                <w:sz w:val="20"/>
                <w:lang w:val="en-US"/>
              </w:rPr>
              <w:t>Not at all</w:t>
            </w:r>
          </w:p>
        </w:tc>
        <w:tc>
          <w:tcPr>
            <w:tcW w:w="1944" w:type="dxa"/>
            <w:gridSpan w:val="2"/>
          </w:tcPr>
          <w:p w:rsidR="00B33D87" w:rsidRPr="00B33D87" w:rsidRDefault="00B33D87" w:rsidP="00B33D87">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44"/>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B33D87">
        <w:trPr>
          <w:gridAfter w:val="1"/>
          <w:cnfStyle w:val="000000100000" w:firstRow="0" w:lastRow="0" w:firstColumn="0" w:lastColumn="0" w:oddVBand="0" w:evenVBand="0" w:oddHBand="1" w:evenHBand="0" w:firstRowFirstColumn="0" w:firstRowLastColumn="0" w:lastRowFirstColumn="0" w:lastRowLastColumn="0"/>
          <w:wAfter w:w="708" w:type="dxa"/>
        </w:trPr>
        <w:tc>
          <w:tcPr>
            <w:cnfStyle w:val="001000000000" w:firstRow="0" w:lastRow="0" w:firstColumn="1" w:lastColumn="0" w:oddVBand="0" w:evenVBand="0" w:oddHBand="0" w:evenHBand="0" w:firstRowFirstColumn="0" w:firstRowLastColumn="0" w:lastRowFirstColumn="0" w:lastRowLastColumn="0"/>
            <w:tcW w:w="3402" w:type="dxa"/>
            <w:gridSpan w:val="2"/>
          </w:tcPr>
          <w:p w:rsidR="00B33D87" w:rsidRPr="00B33D87" w:rsidRDefault="00B33D87" w:rsidP="00B33D87">
            <w:pPr>
              <w:spacing w:after="0" w:line="240" w:lineRule="auto"/>
              <w:rPr>
                <w:sz w:val="20"/>
                <w:szCs w:val="20"/>
                <w:lang w:val="en"/>
              </w:rPr>
            </w:pPr>
            <w:r w:rsidRPr="00B33D87">
              <w:rPr>
                <w:sz w:val="20"/>
                <w:szCs w:val="20"/>
                <w:lang w:val="en-US"/>
              </w:rPr>
              <w:t xml:space="preserve">14. </w:t>
            </w:r>
            <w:r w:rsidRPr="00B33D87">
              <w:rPr>
                <w:sz w:val="20"/>
                <w:szCs w:val="20"/>
                <w:lang w:val="en"/>
              </w:rPr>
              <w:t>How well could you apply the theoretical content? (e.g. in the case studies, presentations)</w:t>
            </w:r>
          </w:p>
          <w:p w:rsidR="00B33D87" w:rsidRPr="00B33D87" w:rsidRDefault="00B33D87" w:rsidP="00B33D87">
            <w:pPr>
              <w:spacing w:after="0" w:line="240" w:lineRule="auto"/>
              <w:rPr>
                <w:sz w:val="20"/>
                <w:szCs w:val="20"/>
                <w:lang w:val="en"/>
              </w:rPr>
            </w:pP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sz w:val="20"/>
                <w:lang w:val="en-US"/>
              </w:rPr>
              <w:t>Very well</w:t>
            </w:r>
          </w:p>
        </w:tc>
        <w:tc>
          <w:tcPr>
            <w:tcW w:w="2652"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B33D87">
              <w:rPr>
                <w:rFonts w:cs="Calibri"/>
                <w:b/>
                <w:sz w:val="44"/>
                <w:lang w:val="en-US"/>
              </w:rPr>
              <w:t>□  □  □  □  □</w:t>
            </w:r>
          </w:p>
        </w:tc>
        <w:tc>
          <w:tcPr>
            <w:tcW w:w="1175"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p>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lang w:val="en-US"/>
              </w:rPr>
            </w:pPr>
            <w:r w:rsidRPr="00B33D87">
              <w:rPr>
                <w:rFonts w:cs="Calibri"/>
                <w:sz w:val="20"/>
                <w:lang w:val="en-US"/>
              </w:rPr>
              <w:t>Not at all</w:t>
            </w:r>
          </w:p>
        </w:tc>
        <w:tc>
          <w:tcPr>
            <w:tcW w:w="1944" w:type="dxa"/>
            <w:gridSpan w:val="2"/>
          </w:tcPr>
          <w:p w:rsidR="00B33D87" w:rsidRPr="00B33D87" w:rsidRDefault="00B33D87" w:rsidP="00B33D87">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44"/>
                <w:lang w:val="en-US"/>
              </w:rPr>
            </w:pPr>
            <w:r w:rsidRPr="00B33D87">
              <w:rPr>
                <w:rFonts w:cs="Calibri"/>
                <w:sz w:val="44"/>
                <w:lang w:val="en-US"/>
              </w:rPr>
              <w:t>□</w:t>
            </w:r>
            <w:r w:rsidRPr="00B33D87">
              <w:rPr>
                <w:rFonts w:cs="Calibri"/>
                <w:sz w:val="40"/>
                <w:lang w:val="en-US"/>
              </w:rPr>
              <w:t xml:space="preserve"> </w:t>
            </w:r>
            <w:r w:rsidRPr="00B33D87">
              <w:rPr>
                <w:rFonts w:cs="Calibri"/>
                <w:sz w:val="20"/>
                <w:lang w:val="en-US"/>
              </w:rPr>
              <w:t>No comment</w:t>
            </w:r>
          </w:p>
        </w:tc>
      </w:tr>
      <w:tr w:rsidR="00B33D87" w:rsidRPr="00B33D87" w:rsidTr="00501913">
        <w:trPr>
          <w:gridAfter w:val="1"/>
          <w:wAfter w:w="708" w:type="dxa"/>
        </w:trPr>
        <w:tc>
          <w:tcPr>
            <w:cnfStyle w:val="001000000000" w:firstRow="0" w:lastRow="0" w:firstColumn="1" w:lastColumn="0" w:oddVBand="0" w:evenVBand="0" w:oddHBand="0" w:evenHBand="0" w:firstRowFirstColumn="0" w:firstRowLastColumn="0" w:lastRowFirstColumn="0" w:lastRowLastColumn="0"/>
            <w:tcW w:w="10348" w:type="dxa"/>
            <w:gridSpan w:val="10"/>
          </w:tcPr>
          <w:p w:rsidR="00B33D87" w:rsidRPr="00B33D87" w:rsidRDefault="00B33D87" w:rsidP="00B33D87">
            <w:pPr>
              <w:spacing w:after="0" w:line="240" w:lineRule="auto"/>
              <w:rPr>
                <w:sz w:val="20"/>
                <w:lang w:val="en-US"/>
              </w:rPr>
            </w:pPr>
          </w:p>
          <w:p w:rsidR="00B33D87" w:rsidRPr="00B33D87" w:rsidRDefault="00B33D87" w:rsidP="00B33D87">
            <w:pPr>
              <w:spacing w:after="0" w:line="240" w:lineRule="auto"/>
              <w:rPr>
                <w:rFonts w:cs="Calibri"/>
                <w:sz w:val="44"/>
                <w:lang w:val="en-US"/>
              </w:rPr>
            </w:pPr>
            <w:r w:rsidRPr="00B33D87">
              <w:rPr>
                <w:sz w:val="20"/>
                <w:lang w:val="en-US"/>
              </w:rPr>
              <w:t xml:space="preserve">15. </w:t>
            </w:r>
            <w:r w:rsidRPr="00B33D87">
              <w:rPr>
                <w:sz w:val="20"/>
                <w:lang w:val="en-GB"/>
              </w:rPr>
              <w:t xml:space="preserve"> </w:t>
            </w:r>
            <w:r w:rsidRPr="00B33D87">
              <w:rPr>
                <w:sz w:val="20"/>
                <w:lang w:val="en-US"/>
              </w:rPr>
              <w:t>Things you would like to add about the whole module (e.g. in terms of lectures, workshops, company visits, presentations, social activities)</w:t>
            </w:r>
          </w:p>
        </w:tc>
      </w:tr>
    </w:tbl>
    <w:tbl>
      <w:tblPr>
        <w:tblStyle w:val="Mkatabulky"/>
        <w:tblW w:w="10173" w:type="dxa"/>
        <w:tblLook w:val="04A0" w:firstRow="1" w:lastRow="0" w:firstColumn="1" w:lastColumn="0" w:noHBand="0" w:noVBand="1"/>
      </w:tblPr>
      <w:tblGrid>
        <w:gridCol w:w="10173"/>
      </w:tblGrid>
      <w:tr w:rsidR="00B33D87" w:rsidRPr="00B33D87" w:rsidTr="00501913">
        <w:tc>
          <w:tcPr>
            <w:tcW w:w="10173" w:type="dxa"/>
          </w:tcPr>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p w:rsidR="00B33D87" w:rsidRPr="00B33D87" w:rsidRDefault="00B33D87" w:rsidP="00B33D87">
            <w:pPr>
              <w:spacing w:after="0" w:line="240" w:lineRule="auto"/>
              <w:rPr>
                <w:sz w:val="20"/>
                <w:lang w:val="en"/>
              </w:rPr>
            </w:pPr>
          </w:p>
        </w:tc>
      </w:tr>
    </w:tbl>
    <w:p w:rsidR="00B33D87" w:rsidRPr="00B33D87" w:rsidRDefault="00B33D87" w:rsidP="00B33D87">
      <w:pPr>
        <w:rPr>
          <w:sz w:val="20"/>
          <w:lang w:val="en"/>
        </w:rPr>
      </w:pPr>
    </w:p>
    <w:p w:rsidR="00711695" w:rsidRPr="00B33D87" w:rsidRDefault="00711695">
      <w:pPr>
        <w:rPr>
          <w:lang w:val="en"/>
        </w:rPr>
      </w:pPr>
    </w:p>
    <w:p w:rsidR="00161159" w:rsidRDefault="00161159"/>
    <w:p w:rsidR="00161159" w:rsidRDefault="00161159"/>
    <w:p w:rsidR="00161159" w:rsidRDefault="00161159">
      <w:bookmarkStart w:id="0" w:name="_GoBack"/>
      <w:bookmarkEnd w:id="0"/>
    </w:p>
    <w:sectPr w:rsidR="00161159">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9B1" w:rsidRDefault="00D569B1" w:rsidP="00161159">
      <w:pPr>
        <w:spacing w:after="0" w:line="240" w:lineRule="auto"/>
      </w:pPr>
      <w:r>
        <w:separator/>
      </w:r>
    </w:p>
  </w:endnote>
  <w:endnote w:type="continuationSeparator" w:id="0">
    <w:p w:rsidR="00D569B1" w:rsidRDefault="00D569B1"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A0002AEF" w:usb1="4000207B" w:usb2="00000000" w:usb3="00000000" w:csb0="000001FF" w:csb1="00000000"/>
  </w:font>
  <w:font w:name="Times New Roman">
    <w:panose1 w:val="02020603050405020304"/>
    <w:charset w:val="EE"/>
    <w:family w:val="roman"/>
    <w:pitch w:val="variable"/>
    <w:sig w:usb0="20002A87" w:usb1="80000000" w:usb2="00000008"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159" w:rsidRDefault="0082466B" w:rsidP="00161159">
    <w:pPr>
      <w:pStyle w:val="Zpat"/>
      <w:tabs>
        <w:tab w:val="left" w:pos="2340"/>
        <w:tab w:val="left" w:pos="6840"/>
      </w:tabs>
    </w:pPr>
    <w:r w:rsidRPr="0082466B">
      <w:rPr>
        <w:noProof/>
        <w:lang w:eastAsia="cs-CZ"/>
      </w:rPr>
      <w:drawing>
        <wp:anchor distT="0" distB="0" distL="114300" distR="114300" simplePos="0" relativeHeight="251670528" behindDoc="0" locked="0" layoutInCell="1" allowOverlap="1" wp14:anchorId="263D0C40" wp14:editId="0F0BBCE8">
          <wp:simplePos x="0" y="0"/>
          <wp:positionH relativeFrom="margin">
            <wp:posOffset>1847850</wp:posOffset>
          </wp:positionH>
          <wp:positionV relativeFrom="paragraph">
            <wp:posOffset>53975</wp:posOffset>
          </wp:positionV>
          <wp:extent cx="1860550" cy="233680"/>
          <wp:effectExtent l="0" t="0" r="6350" b="0"/>
          <wp:wrapNone/>
          <wp:docPr id="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66B">
      <w:rPr>
        <w:noProof/>
        <w:lang w:eastAsia="cs-CZ"/>
      </w:rPr>
      <w:drawing>
        <wp:anchor distT="0" distB="0" distL="114300" distR="114300" simplePos="0" relativeHeight="251671552" behindDoc="0" locked="0" layoutInCell="1" allowOverlap="1" wp14:anchorId="4842368D" wp14:editId="2F338941">
          <wp:simplePos x="0" y="0"/>
          <wp:positionH relativeFrom="margin">
            <wp:posOffset>4774565</wp:posOffset>
          </wp:positionH>
          <wp:positionV relativeFrom="paragraph">
            <wp:posOffset>37465</wp:posOffset>
          </wp:positionV>
          <wp:extent cx="1470660" cy="266700"/>
          <wp:effectExtent l="0" t="0" r="0" b="0"/>
          <wp:wrapNone/>
          <wp:docPr id="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66B">
      <w:rPr>
        <w:noProof/>
        <w:lang w:eastAsia="cs-CZ"/>
      </w:rPr>
      <w:drawing>
        <wp:anchor distT="0" distB="0" distL="114300" distR="114300" simplePos="0" relativeHeight="251672576" behindDoc="0" locked="0" layoutInCell="1" allowOverlap="1" wp14:anchorId="1C3F4382" wp14:editId="420D9E21">
          <wp:simplePos x="0" y="0"/>
          <wp:positionH relativeFrom="margin">
            <wp:posOffset>-522605</wp:posOffset>
          </wp:positionH>
          <wp:positionV relativeFrom="paragraph">
            <wp:posOffset>-4445</wp:posOffset>
          </wp:positionV>
          <wp:extent cx="1028700" cy="350520"/>
          <wp:effectExtent l="0" t="0" r="0" b="0"/>
          <wp:wrapNone/>
          <wp:docPr id="5"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UDDERSFIELD LOGO 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66B">
      <w:rPr>
        <w:noProof/>
        <w:lang w:eastAsia="cs-CZ"/>
      </w:rPr>
      <w:drawing>
        <wp:anchor distT="0" distB="0" distL="114300" distR="114300" simplePos="0" relativeHeight="251673600" behindDoc="0" locked="0" layoutInCell="1" allowOverlap="1" wp14:anchorId="611F438E" wp14:editId="076F9A39">
          <wp:simplePos x="0" y="0"/>
          <wp:positionH relativeFrom="column">
            <wp:posOffset>822325</wp:posOffset>
          </wp:positionH>
          <wp:positionV relativeFrom="paragraph">
            <wp:posOffset>-94615</wp:posOffset>
          </wp:positionV>
          <wp:extent cx="921385" cy="664210"/>
          <wp:effectExtent l="0" t="0" r="0" b="0"/>
          <wp:wrapNone/>
          <wp:docPr id="18" name="obrázek 8" descr="C:\Users\KPE\AppData\Local\Microsoft\Windows\INetCache\Content.Word\SMK logo -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E\AppData\Local\Microsoft\Windows\INetCache\Content.Word\SMK logo - ENG.PNG"/>
                  <pic:cNvPicPr>
                    <a:picLocks noChangeAspect="1" noChangeArrowheads="1"/>
                  </pic:cNvPicPr>
                </pic:nvPicPr>
                <pic:blipFill>
                  <a:blip r:embed="rId4">
                    <a:extLst>
                      <a:ext uri="{28A0092B-C50C-407E-A947-70E740481C1C}">
                        <a14:useLocalDpi xmlns:a14="http://schemas.microsoft.com/office/drawing/2010/main" val="0"/>
                      </a:ext>
                    </a:extLst>
                  </a:blip>
                  <a:srcRect l="11969" t="25096" r="7997" b="17209"/>
                  <a:stretch>
                    <a:fillRect/>
                  </a:stretch>
                </pic:blipFill>
                <pic:spPr bwMode="auto">
                  <a:xfrm>
                    <a:off x="0" y="0"/>
                    <a:ext cx="92138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66B">
      <w:rPr>
        <w:noProof/>
        <w:lang w:eastAsia="cs-CZ"/>
      </w:rPr>
      <w:drawing>
        <wp:anchor distT="0" distB="0" distL="114300" distR="114300" simplePos="0" relativeHeight="251674624" behindDoc="0" locked="0" layoutInCell="1" allowOverlap="1" wp14:anchorId="38A22025" wp14:editId="3EB8092D">
          <wp:simplePos x="0" y="0"/>
          <wp:positionH relativeFrom="column">
            <wp:posOffset>3935821</wp:posOffset>
          </wp:positionH>
          <wp:positionV relativeFrom="paragraph">
            <wp:posOffset>-152400</wp:posOffset>
          </wp:positionV>
          <wp:extent cx="584200" cy="697230"/>
          <wp:effectExtent l="0" t="0" r="6350" b="7620"/>
          <wp:wrapNone/>
          <wp:docPr id="19" name="obrázek 9" descr="C:\Users\KPE\AppData\Local\Microsoft\Windows\INetCache\Content.Word\kam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E\AppData\Local\Microsoft\Windows\INetCache\Content.Word\kamk-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6972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9B1" w:rsidRDefault="00D569B1" w:rsidP="00161159">
      <w:pPr>
        <w:spacing w:after="0" w:line="240" w:lineRule="auto"/>
      </w:pPr>
      <w:r>
        <w:separator/>
      </w:r>
    </w:p>
  </w:footnote>
  <w:footnote w:type="continuationSeparator" w:id="0">
    <w:p w:rsidR="00D569B1" w:rsidRDefault="00D569B1" w:rsidP="00161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159" w:rsidRPr="00161159" w:rsidRDefault="0030239C" w:rsidP="00161159">
    <w:pPr>
      <w:pStyle w:val="Zhlav"/>
    </w:pPr>
    <w:r>
      <w:rPr>
        <w:noProof/>
        <w:lang w:eastAsia="cs-CZ"/>
      </w:rPr>
      <w:drawing>
        <wp:anchor distT="0" distB="0" distL="114300" distR="114300" simplePos="0" relativeHeight="251668480" behindDoc="0" locked="0" layoutInCell="1" allowOverlap="1">
          <wp:simplePos x="0" y="0"/>
          <wp:positionH relativeFrom="column">
            <wp:posOffset>-643255</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9264" behindDoc="0" locked="0" layoutInCell="1" allowOverlap="1">
          <wp:simplePos x="0" y="0"/>
          <wp:positionH relativeFrom="column">
            <wp:posOffset>4720590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D87"/>
    <w:rsid w:val="00161159"/>
    <w:rsid w:val="001C5A6A"/>
    <w:rsid w:val="0030239C"/>
    <w:rsid w:val="003D5582"/>
    <w:rsid w:val="004F362F"/>
    <w:rsid w:val="0055247E"/>
    <w:rsid w:val="00711695"/>
    <w:rsid w:val="0082052C"/>
    <w:rsid w:val="00823856"/>
    <w:rsid w:val="0082466B"/>
    <w:rsid w:val="00AF5606"/>
    <w:rsid w:val="00B33D87"/>
    <w:rsid w:val="00BA1D02"/>
    <w:rsid w:val="00C734DF"/>
    <w:rsid w:val="00D569B1"/>
    <w:rsid w:val="00F14F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BCDE93-8CF8-4E02-B602-F280E737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60" w:line="259" w:lineRule="auto"/>
    </w:pPr>
    <w:rPr>
      <w:sz w:val="22"/>
      <w:szCs w:val="22"/>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table" w:styleId="Mkatabulky">
    <w:name w:val="Table Grid"/>
    <w:basedOn w:val="Normlntabulka"/>
    <w:uiPriority w:val="39"/>
    <w:rsid w:val="00B33D87"/>
    <w:rPr>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41">
    <w:name w:val="Einfache Tabelle 41"/>
    <w:basedOn w:val="Normlntabulka"/>
    <w:uiPriority w:val="44"/>
    <w:rsid w:val="00B33D87"/>
    <w:rPr>
      <w:sz w:val="22"/>
      <w:szCs w:val="22"/>
      <w:lang w:val="de-DE"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wa\Desktop\AWHZ%2003.05.17\Lehre_Bachelor_B.A\487%20International%20HRM\evaluation\new%202_Template_KA2_SHARPEN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2_Template_KA2_SHARPEN_Word</Template>
  <TotalTime>2</TotalTime>
  <Pages>2</Pages>
  <Words>414</Words>
  <Characters>2446</Characters>
  <Application>Microsoft Office Word</Application>
  <DocSecurity>0</DocSecurity>
  <Lines>20</Lines>
  <Paragraphs>5</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Anwender</dc:creator>
  <cp:keywords/>
  <dc:description/>
  <cp:lastModifiedBy>Mos, Ondrej</cp:lastModifiedBy>
  <cp:revision>3</cp:revision>
  <cp:lastPrinted>2017-05-20T09:46:00Z</cp:lastPrinted>
  <dcterms:created xsi:type="dcterms:W3CDTF">2017-05-21T19:27:00Z</dcterms:created>
  <dcterms:modified xsi:type="dcterms:W3CDTF">2018-10-26T11:59:00Z</dcterms:modified>
</cp:coreProperties>
</file>