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C71" w:rsidRDefault="00773C1D">
      <w:r>
        <w:t>Link to Julie</w:t>
      </w:r>
      <w:r>
        <w:t>’</w:t>
      </w:r>
      <w:r>
        <w:t>s video explaining Case Study:</w:t>
      </w:r>
    </w:p>
    <w:p w:rsidR="00773C1D" w:rsidRDefault="00773C1D"/>
    <w:p w:rsidR="00773C1D" w:rsidRDefault="008E545E">
      <w:hyperlink r:id="rId4" w:history="1">
        <w:r w:rsidRPr="00F904DB">
          <w:rPr>
            <w:rStyle w:val="Hyperlink"/>
          </w:rPr>
          <w:t>https://youtu.be/McZLwp1b1jc</w:t>
        </w:r>
      </w:hyperlink>
    </w:p>
    <w:p w:rsidR="008E545E" w:rsidRDefault="008E545E"/>
    <w:p w:rsidR="008E545E" w:rsidRDefault="008E545E">
      <w:bookmarkStart w:id="0" w:name="_GoBack"/>
      <w:bookmarkEnd w:id="0"/>
    </w:p>
    <w:p w:rsidR="00773C1D" w:rsidRDefault="00773C1D"/>
    <w:p w:rsidR="00773C1D" w:rsidRDefault="00773C1D"/>
    <w:sectPr w:rsidR="00773C1D" w:rsidSect="006D7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1D"/>
    <w:rsid w:val="0014582D"/>
    <w:rsid w:val="00151C71"/>
    <w:rsid w:val="006D7A41"/>
    <w:rsid w:val="00773C1D"/>
    <w:rsid w:val="008B6963"/>
    <w:rsid w:val="008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A5A3"/>
  <w15:chartTrackingRefBased/>
  <w15:docId w15:val="{10C7744D-A921-469A-B8C0-8DDF948E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C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cZLwp1b1j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Komulainen Ruey</dc:creator>
  <cp:keywords/>
  <dc:description/>
  <cp:lastModifiedBy>Komulainen Ruey</cp:lastModifiedBy>
  <cp:revision>2</cp:revision>
  <dcterms:created xsi:type="dcterms:W3CDTF">2018-01-17T18:33:00Z</dcterms:created>
  <dcterms:modified xsi:type="dcterms:W3CDTF">2018-01-17T18:38:00Z</dcterms:modified>
</cp:coreProperties>
</file>